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D20" w:rsidRPr="00DF7986" w:rsidRDefault="00474F41" w:rsidP="00B46748">
      <w:pPr>
        <w:spacing w:after="0"/>
        <w:rPr>
          <w:rFonts w:ascii="Verdana" w:hAnsi="Verdana"/>
          <w:sz w:val="20"/>
          <w:szCs w:val="20"/>
        </w:rPr>
      </w:pPr>
    </w:p>
    <w:p w:rsidR="005E541B" w:rsidRPr="00DF7986" w:rsidRDefault="005E541B" w:rsidP="00D3325F">
      <w:pPr>
        <w:spacing w:after="0"/>
        <w:rPr>
          <w:rFonts w:ascii="Verdana" w:hAnsi="Verdana"/>
          <w:b/>
          <w:sz w:val="20"/>
          <w:szCs w:val="20"/>
        </w:rPr>
      </w:pPr>
    </w:p>
    <w:p w:rsidR="005E541B" w:rsidRPr="00DF7986" w:rsidRDefault="005E541B" w:rsidP="00D3325F">
      <w:pPr>
        <w:spacing w:after="0"/>
        <w:rPr>
          <w:rFonts w:ascii="Verdana" w:hAnsi="Verdana"/>
          <w:b/>
          <w:sz w:val="20"/>
          <w:szCs w:val="20"/>
        </w:rPr>
      </w:pPr>
    </w:p>
    <w:p w:rsidR="005E541B" w:rsidRPr="00DF7986" w:rsidRDefault="005E541B" w:rsidP="00D3325F">
      <w:pPr>
        <w:spacing w:after="0"/>
        <w:rPr>
          <w:rFonts w:ascii="Verdana" w:hAnsi="Verdana"/>
          <w:b/>
          <w:sz w:val="20"/>
          <w:szCs w:val="20"/>
        </w:rPr>
      </w:pPr>
    </w:p>
    <w:p w:rsidR="005E541B" w:rsidRPr="00DF7986" w:rsidRDefault="005E541B" w:rsidP="00D3325F">
      <w:pPr>
        <w:spacing w:after="0"/>
        <w:rPr>
          <w:rFonts w:ascii="Verdana" w:hAnsi="Verdana"/>
          <w:b/>
          <w:sz w:val="20"/>
          <w:szCs w:val="20"/>
        </w:rPr>
      </w:pPr>
    </w:p>
    <w:p w:rsidR="005E541B" w:rsidRPr="00DF7986" w:rsidRDefault="005E541B" w:rsidP="00D3325F">
      <w:pPr>
        <w:spacing w:after="0"/>
        <w:rPr>
          <w:rFonts w:ascii="Verdana" w:hAnsi="Verdana"/>
          <w:b/>
          <w:sz w:val="20"/>
          <w:szCs w:val="20"/>
        </w:rPr>
      </w:pPr>
    </w:p>
    <w:p w:rsidR="005E541B" w:rsidRPr="00DF7986" w:rsidRDefault="005E541B" w:rsidP="00D3325F">
      <w:pPr>
        <w:spacing w:after="0"/>
        <w:rPr>
          <w:rFonts w:ascii="Verdana" w:hAnsi="Verdana"/>
          <w:b/>
          <w:sz w:val="20"/>
          <w:szCs w:val="20"/>
        </w:rPr>
      </w:pPr>
    </w:p>
    <w:p w:rsidR="005E541B" w:rsidRPr="00DF7986" w:rsidRDefault="00DF7986" w:rsidP="00D3325F">
      <w:pPr>
        <w:spacing w:after="0"/>
        <w:rPr>
          <w:rFonts w:ascii="Verdana" w:hAnsi="Verdana"/>
          <w:b/>
          <w:sz w:val="20"/>
          <w:szCs w:val="20"/>
        </w:rPr>
      </w:pPr>
      <w:r w:rsidRPr="00DF7986">
        <w:rPr>
          <w:rFonts w:ascii="Verdana" w:hAnsi="Verdana"/>
          <w:noProof/>
          <w:sz w:val="20"/>
          <w:szCs w:val="20"/>
        </w:rPr>
        <w:drawing>
          <wp:inline distT="0" distB="0" distL="0" distR="0">
            <wp:extent cx="5943600" cy="726305"/>
            <wp:effectExtent l="19050" t="0" r="0" b="0"/>
            <wp:docPr id="9" name="Picture 4" descr="http://0101.nccdn.net/1_5/3d0/2b0/076/web-header.SCRW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0101.nccdn.net/1_5/3d0/2b0/076/web-header.SCRW2015.jpg"/>
                    <pic:cNvPicPr>
                      <a:picLocks noChangeAspect="1" noChangeArrowheads="1"/>
                    </pic:cNvPicPr>
                  </pic:nvPicPr>
                  <pic:blipFill>
                    <a:blip r:embed="rId5" cstate="print"/>
                    <a:srcRect/>
                    <a:stretch>
                      <a:fillRect/>
                    </a:stretch>
                  </pic:blipFill>
                  <pic:spPr bwMode="auto">
                    <a:xfrm>
                      <a:off x="0" y="0"/>
                      <a:ext cx="5943600" cy="726305"/>
                    </a:xfrm>
                    <a:prstGeom prst="rect">
                      <a:avLst/>
                    </a:prstGeom>
                    <a:noFill/>
                    <a:ln w="9525">
                      <a:noFill/>
                      <a:miter lim="800000"/>
                      <a:headEnd/>
                      <a:tailEnd/>
                    </a:ln>
                  </pic:spPr>
                </pic:pic>
              </a:graphicData>
            </a:graphic>
          </wp:inline>
        </w:drawing>
      </w:r>
      <w:r w:rsidRPr="00DF7986">
        <w:rPr>
          <w:rFonts w:ascii="Verdana" w:hAnsi="Verdana"/>
          <w:b/>
          <w:noProof/>
          <w:sz w:val="20"/>
          <w:szCs w:val="20"/>
        </w:rPr>
        <w:drawing>
          <wp:anchor distT="0" distB="0" distL="114300" distR="114300" simplePos="0" relativeHeight="251658240" behindDoc="0" locked="0" layoutInCell="1" allowOverlap="1">
            <wp:simplePos x="1054100" y="501650"/>
            <wp:positionH relativeFrom="column">
              <wp:align>center</wp:align>
            </wp:positionH>
            <wp:positionV relativeFrom="paragraph">
              <wp:posOffset>-831215</wp:posOffset>
            </wp:positionV>
            <wp:extent cx="2472055" cy="596900"/>
            <wp:effectExtent l="19050" t="0" r="4445" b="0"/>
            <wp:wrapSquare wrapText="bothSides"/>
            <wp:docPr id="3" name="Picture 2" descr="Viper-Class-Logo-Horiz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per-Class-Logo-Horizontal.jpg"/>
                    <pic:cNvPicPr/>
                  </pic:nvPicPr>
                  <pic:blipFill>
                    <a:blip r:embed="rId6" cstate="print"/>
                    <a:srcRect t="22300" b="24648"/>
                    <a:stretch>
                      <a:fillRect/>
                    </a:stretch>
                  </pic:blipFill>
                  <pic:spPr>
                    <a:xfrm>
                      <a:off x="0" y="0"/>
                      <a:ext cx="2472055" cy="596900"/>
                    </a:xfrm>
                    <a:prstGeom prst="rect">
                      <a:avLst/>
                    </a:prstGeom>
                  </pic:spPr>
                </pic:pic>
              </a:graphicData>
            </a:graphic>
          </wp:anchor>
        </w:drawing>
      </w:r>
    </w:p>
    <w:p w:rsidR="005E541B" w:rsidRPr="00DF7986" w:rsidRDefault="005E541B" w:rsidP="00D3325F">
      <w:pPr>
        <w:spacing w:after="0"/>
        <w:rPr>
          <w:rFonts w:ascii="Verdana" w:hAnsi="Verdana"/>
          <w:b/>
          <w:sz w:val="20"/>
          <w:szCs w:val="20"/>
        </w:rPr>
      </w:pPr>
    </w:p>
    <w:p w:rsidR="005E541B" w:rsidRPr="00DF7986" w:rsidRDefault="00DF7986" w:rsidP="00DF7986">
      <w:pPr>
        <w:spacing w:after="0"/>
        <w:jc w:val="center"/>
        <w:rPr>
          <w:rFonts w:ascii="Verdana" w:hAnsi="Verdana"/>
          <w:b/>
          <w:sz w:val="28"/>
          <w:szCs w:val="20"/>
        </w:rPr>
      </w:pPr>
      <w:r w:rsidRPr="00DF7986">
        <w:rPr>
          <w:rFonts w:ascii="Verdana" w:hAnsi="Verdana"/>
          <w:b/>
          <w:sz w:val="28"/>
          <w:szCs w:val="20"/>
        </w:rPr>
        <w:t>VIPER</w:t>
      </w:r>
      <w:r>
        <w:rPr>
          <w:rFonts w:ascii="Verdana" w:hAnsi="Verdana"/>
          <w:b/>
          <w:sz w:val="28"/>
          <w:szCs w:val="20"/>
        </w:rPr>
        <w:t xml:space="preserve"> 640</w:t>
      </w:r>
      <w:r w:rsidRPr="00DF7986">
        <w:rPr>
          <w:rFonts w:ascii="Verdana" w:hAnsi="Verdana"/>
          <w:b/>
          <w:sz w:val="28"/>
          <w:szCs w:val="20"/>
        </w:rPr>
        <w:t xml:space="preserve"> CRW Update #1</w:t>
      </w:r>
    </w:p>
    <w:p w:rsidR="00DF7986" w:rsidRPr="00DF7986" w:rsidRDefault="00DF7986" w:rsidP="00DF7986">
      <w:pPr>
        <w:spacing w:after="0"/>
        <w:jc w:val="center"/>
        <w:rPr>
          <w:rFonts w:ascii="Verdana" w:hAnsi="Verdana"/>
          <w:b/>
          <w:sz w:val="28"/>
          <w:szCs w:val="20"/>
        </w:rPr>
      </w:pPr>
      <w:r w:rsidRPr="00DF7986">
        <w:rPr>
          <w:rFonts w:ascii="Verdana" w:hAnsi="Verdana"/>
          <w:b/>
          <w:sz w:val="28"/>
          <w:szCs w:val="20"/>
        </w:rPr>
        <w:t>March 23, 2015</w:t>
      </w:r>
    </w:p>
    <w:p w:rsidR="00DF7986" w:rsidRDefault="00DF7986" w:rsidP="005E541B">
      <w:pPr>
        <w:spacing w:after="0"/>
        <w:rPr>
          <w:rFonts w:ascii="Verdana" w:hAnsi="Verdana"/>
          <w:b/>
          <w:sz w:val="20"/>
          <w:szCs w:val="20"/>
        </w:rPr>
      </w:pPr>
    </w:p>
    <w:p w:rsidR="00DF7986" w:rsidRPr="00DF7986" w:rsidRDefault="00DF7986" w:rsidP="005E541B">
      <w:pPr>
        <w:spacing w:after="0"/>
        <w:rPr>
          <w:rFonts w:ascii="Verdana" w:hAnsi="Verdana"/>
          <w:sz w:val="20"/>
          <w:szCs w:val="20"/>
        </w:rPr>
      </w:pPr>
      <w:r>
        <w:rPr>
          <w:rFonts w:ascii="Verdana" w:hAnsi="Verdana"/>
          <w:sz w:val="20"/>
          <w:szCs w:val="20"/>
        </w:rPr>
        <w:t xml:space="preserve">Hello, Viper Sailors heading to beautiful Charleston, SC next month. As with any major regatta, there are many moving pieces that owners and crew must contend with to make it an enjoyable event. I’ve </w:t>
      </w:r>
      <w:proofErr w:type="gramStart"/>
      <w:r>
        <w:rPr>
          <w:rFonts w:ascii="Verdana" w:hAnsi="Verdana"/>
          <w:sz w:val="20"/>
          <w:szCs w:val="20"/>
        </w:rPr>
        <w:t>don</w:t>
      </w:r>
      <w:proofErr w:type="gramEnd"/>
      <w:r>
        <w:rPr>
          <w:rFonts w:ascii="Verdana" w:hAnsi="Verdana"/>
          <w:sz w:val="20"/>
          <w:szCs w:val="20"/>
        </w:rPr>
        <w:t xml:space="preserve"> the past three CRWs and am sending along some information for your consideration. I know many of you have been there and done that, but there are some new CRW competitors...so here goes:</w:t>
      </w:r>
    </w:p>
    <w:p w:rsidR="00DF7986" w:rsidRPr="00DF7986" w:rsidRDefault="00DF7986" w:rsidP="005E541B">
      <w:pPr>
        <w:spacing w:after="0"/>
        <w:rPr>
          <w:rFonts w:ascii="Verdana" w:hAnsi="Verdana"/>
          <w:b/>
          <w:sz w:val="20"/>
          <w:szCs w:val="20"/>
        </w:rPr>
      </w:pPr>
    </w:p>
    <w:p w:rsidR="005E541B" w:rsidRPr="00DF7986" w:rsidRDefault="005E541B" w:rsidP="005E541B">
      <w:pPr>
        <w:spacing w:after="0"/>
        <w:rPr>
          <w:rFonts w:ascii="Verdana" w:hAnsi="Verdana"/>
          <w:b/>
          <w:sz w:val="20"/>
          <w:szCs w:val="20"/>
        </w:rPr>
      </w:pPr>
    </w:p>
    <w:p w:rsidR="005E541B" w:rsidRPr="00DF7986" w:rsidRDefault="005E541B" w:rsidP="005E541B">
      <w:pPr>
        <w:spacing w:after="0"/>
        <w:rPr>
          <w:rFonts w:ascii="Verdana" w:hAnsi="Verdana"/>
          <w:b/>
          <w:sz w:val="20"/>
          <w:szCs w:val="20"/>
        </w:rPr>
      </w:pPr>
      <w:r w:rsidRPr="00DF7986">
        <w:rPr>
          <w:rFonts w:ascii="Verdana" w:hAnsi="Verdana"/>
          <w:b/>
          <w:sz w:val="20"/>
          <w:szCs w:val="20"/>
        </w:rPr>
        <w:t>Accommodations</w:t>
      </w:r>
    </w:p>
    <w:p w:rsidR="00D3325F" w:rsidRPr="00DF7986" w:rsidRDefault="00D3325F" w:rsidP="00D3325F">
      <w:pPr>
        <w:spacing w:after="0"/>
        <w:rPr>
          <w:rFonts w:ascii="Verdana" w:hAnsi="Verdana"/>
          <w:b/>
          <w:sz w:val="20"/>
          <w:szCs w:val="20"/>
        </w:rPr>
      </w:pPr>
      <w:r w:rsidRPr="00DF7986">
        <w:rPr>
          <w:rFonts w:ascii="Verdana" w:hAnsi="Verdana"/>
          <w:b/>
          <w:sz w:val="20"/>
          <w:szCs w:val="20"/>
        </w:rPr>
        <w:t>Charleston Harbor Resort &amp; Marina (CHRM)</w:t>
      </w:r>
      <w:r w:rsidR="005E541B" w:rsidRPr="00DF7986">
        <w:rPr>
          <w:rFonts w:ascii="Verdana" w:hAnsi="Verdana"/>
          <w:b/>
          <w:noProof/>
          <w:sz w:val="20"/>
          <w:szCs w:val="20"/>
        </w:rPr>
        <w:t xml:space="preserve"> </w:t>
      </w:r>
    </w:p>
    <w:p w:rsidR="00D3325F" w:rsidRPr="00DF7986" w:rsidRDefault="00D3325F" w:rsidP="00D3325F">
      <w:pPr>
        <w:spacing w:after="0"/>
        <w:rPr>
          <w:rFonts w:ascii="Verdana" w:hAnsi="Verdana"/>
          <w:sz w:val="20"/>
          <w:szCs w:val="20"/>
        </w:rPr>
      </w:pPr>
      <w:r w:rsidRPr="00DF7986">
        <w:rPr>
          <w:rFonts w:ascii="Verdana" w:hAnsi="Verdana"/>
          <w:sz w:val="20"/>
          <w:szCs w:val="20"/>
        </w:rPr>
        <w:t xml:space="preserve">I just called CHRM and there </w:t>
      </w:r>
      <w:proofErr w:type="gramStart"/>
      <w:r w:rsidRPr="00DF7986">
        <w:rPr>
          <w:rFonts w:ascii="Verdana" w:hAnsi="Verdana"/>
          <w:sz w:val="20"/>
          <w:szCs w:val="20"/>
        </w:rPr>
        <w:t>are still room</w:t>
      </w:r>
      <w:proofErr w:type="gramEnd"/>
      <w:r w:rsidRPr="00DF7986">
        <w:rPr>
          <w:rFonts w:ascii="Verdana" w:hAnsi="Verdana"/>
          <w:sz w:val="20"/>
          <w:szCs w:val="20"/>
        </w:rPr>
        <w:t xml:space="preserve"> available for CRW if you’ve not gotten that detail taken care of. </w:t>
      </w:r>
      <w:r w:rsidRPr="00DF7986">
        <w:rPr>
          <w:rFonts w:ascii="Verdana" w:hAnsi="Verdana"/>
          <w:sz w:val="20"/>
          <w:szCs w:val="20"/>
        </w:rPr>
        <w:t>If you have any questions about reservations please contact the resort by phone at 843-284-7050.</w:t>
      </w:r>
    </w:p>
    <w:p w:rsidR="00D3325F" w:rsidRPr="00DF7986" w:rsidRDefault="00D3325F" w:rsidP="00D3325F">
      <w:pPr>
        <w:spacing w:after="0"/>
        <w:rPr>
          <w:rFonts w:ascii="Verdana" w:hAnsi="Verdana"/>
          <w:sz w:val="20"/>
          <w:szCs w:val="20"/>
        </w:rPr>
      </w:pPr>
    </w:p>
    <w:p w:rsidR="009A6442" w:rsidRPr="00DF7986" w:rsidRDefault="00B46748" w:rsidP="00B46748">
      <w:pPr>
        <w:spacing w:after="0"/>
        <w:rPr>
          <w:rFonts w:ascii="Verdana" w:hAnsi="Verdana"/>
          <w:b/>
          <w:sz w:val="20"/>
          <w:szCs w:val="20"/>
        </w:rPr>
      </w:pPr>
      <w:r w:rsidRPr="00DF7986">
        <w:rPr>
          <w:rFonts w:ascii="Verdana" w:hAnsi="Verdana"/>
          <w:b/>
          <w:sz w:val="20"/>
          <w:szCs w:val="20"/>
        </w:rPr>
        <w:t>Dock space for the Viper fleet</w:t>
      </w:r>
    </w:p>
    <w:p w:rsidR="00B46748" w:rsidRPr="00DF7986" w:rsidRDefault="00D3325F" w:rsidP="00B46748">
      <w:pPr>
        <w:spacing w:after="0"/>
        <w:rPr>
          <w:rFonts w:ascii="Verdana" w:hAnsi="Verdana"/>
          <w:sz w:val="20"/>
          <w:szCs w:val="20"/>
        </w:rPr>
      </w:pPr>
      <w:r w:rsidRPr="00DF7986">
        <w:rPr>
          <w:rFonts w:ascii="Verdana" w:hAnsi="Verdana"/>
          <w:sz w:val="20"/>
          <w:szCs w:val="20"/>
        </w:rPr>
        <w:t xml:space="preserve">I have arranged with CHRM for the Vipers to have two </w:t>
      </w:r>
      <w:r w:rsidR="00C33056">
        <w:rPr>
          <w:rFonts w:ascii="Verdana" w:hAnsi="Verdana"/>
          <w:sz w:val="20"/>
          <w:szCs w:val="20"/>
        </w:rPr>
        <w:t xml:space="preserve">U-shaped </w:t>
      </w:r>
      <w:r w:rsidRPr="00DF7986">
        <w:rPr>
          <w:rFonts w:ascii="Verdana" w:hAnsi="Verdana"/>
          <w:sz w:val="20"/>
          <w:szCs w:val="20"/>
        </w:rPr>
        <w:t>bays in their marina (four slips as it were) for four days</w:t>
      </w:r>
      <w:r w:rsidR="00C33056">
        <w:rPr>
          <w:rFonts w:ascii="Verdana" w:hAnsi="Verdana"/>
          <w:sz w:val="20"/>
          <w:szCs w:val="20"/>
        </w:rPr>
        <w:t xml:space="preserve"> (Thursday – Sunday departure)</w:t>
      </w:r>
      <w:r w:rsidRPr="00DF7986">
        <w:rPr>
          <w:rFonts w:ascii="Verdana" w:hAnsi="Verdana"/>
          <w:sz w:val="20"/>
          <w:szCs w:val="20"/>
        </w:rPr>
        <w:t>. The price is fixed and</w:t>
      </w:r>
      <w:r w:rsidR="00C33056">
        <w:rPr>
          <w:rFonts w:ascii="Verdana" w:hAnsi="Verdana"/>
          <w:sz w:val="20"/>
          <w:szCs w:val="20"/>
        </w:rPr>
        <w:t xml:space="preserve"> when we get confirmation on how</w:t>
      </w:r>
      <w:r w:rsidRPr="00DF7986">
        <w:rPr>
          <w:rFonts w:ascii="Verdana" w:hAnsi="Verdana"/>
          <w:sz w:val="20"/>
          <w:szCs w:val="20"/>
        </w:rPr>
        <w:t xml:space="preserve"> many boats will be nesting into these two bays we will divide the cost evenly. All dockage fees MUST be </w:t>
      </w:r>
      <w:r w:rsidR="00C33056">
        <w:rPr>
          <w:rFonts w:ascii="Verdana" w:hAnsi="Verdana"/>
          <w:sz w:val="20"/>
          <w:szCs w:val="20"/>
        </w:rPr>
        <w:t>pre-</w:t>
      </w:r>
      <w:r w:rsidRPr="00DF7986">
        <w:rPr>
          <w:rFonts w:ascii="Verdana" w:hAnsi="Verdana"/>
          <w:sz w:val="20"/>
          <w:szCs w:val="20"/>
        </w:rPr>
        <w:t xml:space="preserve">paid </w:t>
      </w:r>
      <w:r w:rsidR="00C33056">
        <w:rPr>
          <w:rFonts w:ascii="Verdana" w:hAnsi="Verdana"/>
          <w:sz w:val="20"/>
          <w:szCs w:val="20"/>
        </w:rPr>
        <w:t xml:space="preserve">by each boat </w:t>
      </w:r>
      <w:r w:rsidRPr="00DF7986">
        <w:rPr>
          <w:rFonts w:ascii="Verdana" w:hAnsi="Verdana"/>
          <w:sz w:val="20"/>
          <w:szCs w:val="20"/>
        </w:rPr>
        <w:t>to the yet-to-be-drafted Viper Class representative o</w:t>
      </w:r>
      <w:r w:rsidR="00C33056">
        <w:rPr>
          <w:rFonts w:ascii="Verdana" w:hAnsi="Verdana"/>
          <w:sz w:val="20"/>
          <w:szCs w:val="20"/>
        </w:rPr>
        <w:t>n site</w:t>
      </w:r>
      <w:r w:rsidRPr="00DF7986">
        <w:rPr>
          <w:rFonts w:ascii="Verdana" w:hAnsi="Verdana"/>
          <w:sz w:val="20"/>
          <w:szCs w:val="20"/>
        </w:rPr>
        <w:t>. Please confirm via reply e-mail if you plan on docking in the Viper bays or not.</w:t>
      </w:r>
      <w:r w:rsidR="00080E3D" w:rsidRPr="00DF7986">
        <w:rPr>
          <w:rFonts w:ascii="Verdana" w:hAnsi="Verdana"/>
          <w:sz w:val="20"/>
          <w:szCs w:val="20"/>
        </w:rPr>
        <w:t xml:space="preserve"> Depending upon the final number of boats and if we’re put on 50’ or 60’ slips the </w:t>
      </w:r>
      <w:r w:rsidR="00C33056">
        <w:rPr>
          <w:rFonts w:ascii="Verdana" w:hAnsi="Verdana"/>
          <w:sz w:val="20"/>
          <w:szCs w:val="20"/>
        </w:rPr>
        <w:t xml:space="preserve">actual </w:t>
      </w:r>
      <w:r w:rsidR="00080E3D" w:rsidRPr="00DF7986">
        <w:rPr>
          <w:rFonts w:ascii="Verdana" w:hAnsi="Verdana"/>
          <w:sz w:val="20"/>
          <w:szCs w:val="20"/>
        </w:rPr>
        <w:t>cost</w:t>
      </w:r>
      <w:r w:rsidR="00C33056">
        <w:rPr>
          <w:rFonts w:ascii="Verdana" w:hAnsi="Verdana"/>
          <w:sz w:val="20"/>
          <w:szCs w:val="20"/>
        </w:rPr>
        <w:t>-</w:t>
      </w:r>
      <w:r w:rsidR="00080E3D" w:rsidRPr="00DF7986">
        <w:rPr>
          <w:rFonts w:ascii="Verdana" w:hAnsi="Verdana"/>
          <w:sz w:val="20"/>
          <w:szCs w:val="20"/>
        </w:rPr>
        <w:t>per</w:t>
      </w:r>
      <w:r w:rsidR="00C33056">
        <w:rPr>
          <w:rFonts w:ascii="Verdana" w:hAnsi="Verdana"/>
          <w:sz w:val="20"/>
          <w:szCs w:val="20"/>
        </w:rPr>
        <w:t>-</w:t>
      </w:r>
      <w:r w:rsidR="00080E3D" w:rsidRPr="00DF7986">
        <w:rPr>
          <w:rFonts w:ascii="Verdana" w:hAnsi="Verdana"/>
          <w:sz w:val="20"/>
          <w:szCs w:val="20"/>
        </w:rPr>
        <w:t xml:space="preserve">boat will vary. However, the worst case scenario at this time would be approximately $175 per boat for Thursday – Sunday. Please plan on bringing that much cash </w:t>
      </w:r>
      <w:r w:rsidR="00C33056">
        <w:rPr>
          <w:rFonts w:ascii="Verdana" w:hAnsi="Verdana"/>
          <w:sz w:val="20"/>
          <w:szCs w:val="20"/>
        </w:rPr>
        <w:t xml:space="preserve">the first day </w:t>
      </w:r>
      <w:r w:rsidR="00080E3D" w:rsidRPr="00DF7986">
        <w:rPr>
          <w:rFonts w:ascii="Verdana" w:hAnsi="Verdana"/>
          <w:sz w:val="20"/>
          <w:szCs w:val="20"/>
        </w:rPr>
        <w:t>to facilitate the required up-front payment.</w:t>
      </w:r>
    </w:p>
    <w:p w:rsidR="00D3325F" w:rsidRPr="00DF7986" w:rsidRDefault="00D3325F" w:rsidP="00B46748">
      <w:pPr>
        <w:spacing w:after="0"/>
        <w:rPr>
          <w:rFonts w:ascii="Verdana" w:hAnsi="Verdana"/>
          <w:sz w:val="20"/>
          <w:szCs w:val="20"/>
        </w:rPr>
      </w:pPr>
    </w:p>
    <w:p w:rsidR="00D3325F" w:rsidRPr="00DF7986" w:rsidRDefault="00D3325F" w:rsidP="00B46748">
      <w:pPr>
        <w:spacing w:after="0"/>
        <w:rPr>
          <w:rFonts w:ascii="Verdana" w:hAnsi="Verdana"/>
          <w:sz w:val="20"/>
          <w:szCs w:val="20"/>
        </w:rPr>
      </w:pPr>
      <w:r w:rsidRPr="00DF7986">
        <w:rPr>
          <w:rFonts w:ascii="Verdana" w:hAnsi="Verdana"/>
          <w:sz w:val="20"/>
          <w:szCs w:val="20"/>
        </w:rPr>
        <w:t>Docking in the CHRM is not always idea</w:t>
      </w:r>
      <w:r w:rsidR="00C33056">
        <w:rPr>
          <w:rFonts w:ascii="Verdana" w:hAnsi="Verdana"/>
          <w:sz w:val="20"/>
          <w:szCs w:val="20"/>
        </w:rPr>
        <w:t>l</w:t>
      </w:r>
      <w:r w:rsidRPr="00DF7986">
        <w:rPr>
          <w:rFonts w:ascii="Verdana" w:hAnsi="Verdana"/>
          <w:sz w:val="20"/>
          <w:szCs w:val="20"/>
        </w:rPr>
        <w:t>. The bays/slips are set-up for larger boats and don’t have adequate mid-dock cleat</w:t>
      </w:r>
      <w:r w:rsidR="00080E3D" w:rsidRPr="00DF7986">
        <w:rPr>
          <w:rFonts w:ascii="Verdana" w:hAnsi="Verdana"/>
          <w:sz w:val="20"/>
          <w:szCs w:val="20"/>
        </w:rPr>
        <w:t>s. Also, they are cement docks and boats will be rafting two deep</w:t>
      </w:r>
      <w:r w:rsidR="00C33056">
        <w:rPr>
          <w:rFonts w:ascii="Verdana" w:hAnsi="Verdana"/>
          <w:sz w:val="20"/>
          <w:szCs w:val="20"/>
        </w:rPr>
        <w:t>. I</w:t>
      </w:r>
      <w:r w:rsidR="00080E3D" w:rsidRPr="00DF7986">
        <w:rPr>
          <w:rFonts w:ascii="Verdana" w:hAnsi="Verdana"/>
          <w:sz w:val="20"/>
          <w:szCs w:val="20"/>
        </w:rPr>
        <w:t>t</w:t>
      </w:r>
      <w:r w:rsidR="00C33056">
        <w:rPr>
          <w:rFonts w:ascii="Verdana" w:hAnsi="Verdana"/>
          <w:sz w:val="20"/>
          <w:szCs w:val="20"/>
        </w:rPr>
        <w:t>’</w:t>
      </w:r>
      <w:r w:rsidR="00080E3D" w:rsidRPr="00DF7986">
        <w:rPr>
          <w:rFonts w:ascii="Verdana" w:hAnsi="Verdana"/>
          <w:sz w:val="20"/>
          <w:szCs w:val="20"/>
        </w:rPr>
        <w:t>s highly advised you bring lots of fenders</w:t>
      </w:r>
      <w:r w:rsidR="00C33056">
        <w:rPr>
          <w:rFonts w:ascii="Verdana" w:hAnsi="Verdana"/>
          <w:sz w:val="20"/>
          <w:szCs w:val="20"/>
        </w:rPr>
        <w:t xml:space="preserve"> and extra dock lines</w:t>
      </w:r>
      <w:r w:rsidR="00080E3D" w:rsidRPr="00DF7986">
        <w:rPr>
          <w:rFonts w:ascii="Verdana" w:hAnsi="Verdana"/>
          <w:sz w:val="20"/>
          <w:szCs w:val="20"/>
        </w:rPr>
        <w:t>.</w:t>
      </w:r>
    </w:p>
    <w:p w:rsidR="00080E3D" w:rsidRPr="00DF7986" w:rsidRDefault="00080E3D" w:rsidP="00B46748">
      <w:pPr>
        <w:spacing w:after="0"/>
        <w:rPr>
          <w:rFonts w:ascii="Verdana" w:hAnsi="Verdana"/>
          <w:sz w:val="20"/>
          <w:szCs w:val="20"/>
        </w:rPr>
      </w:pPr>
    </w:p>
    <w:p w:rsidR="009A6442" w:rsidRPr="00DF7986" w:rsidRDefault="009A6442" w:rsidP="00B46748">
      <w:pPr>
        <w:spacing w:after="0"/>
        <w:rPr>
          <w:rFonts w:ascii="Verdana" w:hAnsi="Verdana"/>
          <w:b/>
          <w:sz w:val="20"/>
          <w:szCs w:val="20"/>
        </w:rPr>
      </w:pPr>
      <w:r w:rsidRPr="00DF7986">
        <w:rPr>
          <w:rFonts w:ascii="Verdana" w:hAnsi="Verdana"/>
          <w:b/>
          <w:sz w:val="20"/>
          <w:szCs w:val="20"/>
        </w:rPr>
        <w:t xml:space="preserve">Lunches delivered to the dock – a nice touch! </w:t>
      </w:r>
      <w:r w:rsidR="00B46748" w:rsidRPr="00DF7986">
        <w:rPr>
          <w:rFonts w:ascii="Verdana" w:hAnsi="Verdana"/>
          <w:b/>
          <w:sz w:val="20"/>
          <w:szCs w:val="20"/>
        </w:rPr>
        <w:t>Honey Baked Sandwich Company</w:t>
      </w:r>
    </w:p>
    <w:p w:rsidR="009A6442" w:rsidRPr="00DF7986" w:rsidRDefault="009A6442" w:rsidP="00B46748">
      <w:pPr>
        <w:spacing w:after="0"/>
        <w:rPr>
          <w:rFonts w:ascii="Verdana" w:hAnsi="Verdana"/>
          <w:sz w:val="20"/>
          <w:szCs w:val="20"/>
        </w:rPr>
      </w:pPr>
      <w:r w:rsidRPr="00DF7986">
        <w:rPr>
          <w:rFonts w:ascii="Verdana" w:hAnsi="Verdana"/>
          <w:sz w:val="20"/>
          <w:szCs w:val="20"/>
        </w:rPr>
        <w:t xml:space="preserve">There is a great sandwich place in Mt. Pleasant that we stumbled across four years ago and now they deliver </w:t>
      </w:r>
      <w:proofErr w:type="gramStart"/>
      <w:r w:rsidRPr="00DF7986">
        <w:rPr>
          <w:rFonts w:ascii="Verdana" w:hAnsi="Verdana"/>
          <w:sz w:val="20"/>
          <w:szCs w:val="20"/>
        </w:rPr>
        <w:t>lunches</w:t>
      </w:r>
      <w:proofErr w:type="gramEnd"/>
      <w:r w:rsidRPr="00DF7986">
        <w:rPr>
          <w:rFonts w:ascii="Verdana" w:hAnsi="Verdana"/>
          <w:sz w:val="20"/>
          <w:szCs w:val="20"/>
        </w:rPr>
        <w:t xml:space="preserve"> right to the head of the dock at the CHRM. You can order all your lunches at the same time and </w:t>
      </w:r>
      <w:r w:rsidR="00C33056">
        <w:rPr>
          <w:rFonts w:ascii="Verdana" w:hAnsi="Verdana"/>
          <w:sz w:val="20"/>
          <w:szCs w:val="20"/>
        </w:rPr>
        <w:t>they will be there for you every morning. I</w:t>
      </w:r>
      <w:r w:rsidRPr="00DF7986">
        <w:rPr>
          <w:rFonts w:ascii="Verdana" w:hAnsi="Verdana"/>
          <w:sz w:val="20"/>
          <w:szCs w:val="20"/>
        </w:rPr>
        <w:t xml:space="preserve">t’s </w:t>
      </w:r>
      <w:proofErr w:type="gramStart"/>
      <w:r w:rsidRPr="00DF7986">
        <w:rPr>
          <w:rFonts w:ascii="Verdana" w:hAnsi="Verdana"/>
          <w:sz w:val="20"/>
          <w:szCs w:val="20"/>
        </w:rPr>
        <w:t>plug and play</w:t>
      </w:r>
      <w:proofErr w:type="gramEnd"/>
      <w:r w:rsidRPr="00DF7986">
        <w:rPr>
          <w:rFonts w:ascii="Verdana" w:hAnsi="Verdana"/>
          <w:sz w:val="20"/>
          <w:szCs w:val="20"/>
        </w:rPr>
        <w:t xml:space="preserve">. Some cautions: Honey Baked sends you boxed lunches. You’ll want to take them out of the </w:t>
      </w:r>
      <w:r w:rsidRPr="00DF7986">
        <w:rPr>
          <w:rFonts w:ascii="Verdana" w:hAnsi="Verdana"/>
          <w:sz w:val="20"/>
          <w:szCs w:val="20"/>
        </w:rPr>
        <w:lastRenderedPageBreak/>
        <w:t>boxes and transfer them to dry bags</w:t>
      </w:r>
      <w:r w:rsidR="00C33056">
        <w:rPr>
          <w:rFonts w:ascii="Verdana" w:hAnsi="Verdana"/>
          <w:sz w:val="20"/>
          <w:szCs w:val="20"/>
        </w:rPr>
        <w:t xml:space="preserve"> leaving the boxes ashore</w:t>
      </w:r>
      <w:r w:rsidRPr="00DF7986">
        <w:rPr>
          <w:rFonts w:ascii="Verdana" w:hAnsi="Verdana"/>
          <w:sz w:val="20"/>
          <w:szCs w:val="20"/>
        </w:rPr>
        <w:t>. Also, I seem to remember the sandwiches weren’t cut in half so I did that before taking them to the boat. BTW, they have great chocolate chip cookies.</w:t>
      </w:r>
    </w:p>
    <w:p w:rsidR="00B46748" w:rsidRPr="00DF7986" w:rsidRDefault="00B46748" w:rsidP="00B46748">
      <w:pPr>
        <w:spacing w:after="0"/>
        <w:rPr>
          <w:rFonts w:ascii="Verdana" w:hAnsi="Verdana"/>
          <w:sz w:val="20"/>
          <w:szCs w:val="20"/>
        </w:rPr>
      </w:pPr>
    </w:p>
    <w:p w:rsidR="000334E7" w:rsidRPr="00DF7986" w:rsidRDefault="00B46748" w:rsidP="00B46748">
      <w:pPr>
        <w:spacing w:after="0"/>
        <w:rPr>
          <w:rFonts w:ascii="Verdana" w:hAnsi="Verdana"/>
          <w:sz w:val="20"/>
          <w:szCs w:val="20"/>
        </w:rPr>
      </w:pPr>
      <w:r w:rsidRPr="00DF7986">
        <w:rPr>
          <w:rFonts w:ascii="Verdana" w:hAnsi="Verdana"/>
          <w:b/>
          <w:sz w:val="20"/>
          <w:szCs w:val="20"/>
        </w:rPr>
        <w:t>Launching</w:t>
      </w:r>
      <w:r w:rsidR="00A40304" w:rsidRPr="00DF7986">
        <w:rPr>
          <w:rFonts w:ascii="Verdana" w:hAnsi="Verdana"/>
          <w:b/>
          <w:sz w:val="20"/>
          <w:szCs w:val="20"/>
        </w:rPr>
        <w:t>/hoisting</w:t>
      </w:r>
      <w:r w:rsidRPr="00DF7986">
        <w:rPr>
          <w:rFonts w:ascii="Verdana" w:hAnsi="Verdana"/>
          <w:sz w:val="20"/>
          <w:szCs w:val="20"/>
        </w:rPr>
        <w:t>:</w:t>
      </w:r>
    </w:p>
    <w:p w:rsidR="00B46748" w:rsidRPr="00DF7986" w:rsidRDefault="00B46748" w:rsidP="00B46748">
      <w:pPr>
        <w:spacing w:after="0"/>
        <w:rPr>
          <w:rFonts w:ascii="Verdana" w:hAnsi="Verdana"/>
          <w:sz w:val="20"/>
          <w:szCs w:val="20"/>
        </w:rPr>
      </w:pPr>
      <w:r w:rsidRPr="00DF7986">
        <w:rPr>
          <w:rFonts w:ascii="Verdana" w:hAnsi="Verdana"/>
          <w:sz w:val="20"/>
          <w:szCs w:val="20"/>
        </w:rPr>
        <w:t>Two real options: the</w:t>
      </w:r>
      <w:r w:rsidR="000334E7" w:rsidRPr="00DF7986">
        <w:rPr>
          <w:rFonts w:ascii="Verdana" w:hAnsi="Verdana"/>
          <w:sz w:val="20"/>
          <w:szCs w:val="20"/>
        </w:rPr>
        <w:t xml:space="preserve"> </w:t>
      </w:r>
      <w:proofErr w:type="spellStart"/>
      <w:r w:rsidR="00CD765F" w:rsidRPr="00DF7986">
        <w:rPr>
          <w:rFonts w:ascii="Verdana" w:hAnsi="Verdana"/>
          <w:sz w:val="20"/>
          <w:szCs w:val="20"/>
        </w:rPr>
        <w:t>Remley’</w:t>
      </w:r>
      <w:r w:rsidR="000334E7" w:rsidRPr="00DF7986">
        <w:rPr>
          <w:rFonts w:ascii="Verdana" w:hAnsi="Verdana"/>
          <w:sz w:val="20"/>
          <w:szCs w:val="20"/>
        </w:rPr>
        <w:t>s</w:t>
      </w:r>
      <w:proofErr w:type="spellEnd"/>
      <w:r w:rsidR="00CD765F" w:rsidRPr="00DF7986">
        <w:rPr>
          <w:rFonts w:ascii="Verdana" w:hAnsi="Verdana"/>
          <w:sz w:val="20"/>
          <w:szCs w:val="20"/>
        </w:rPr>
        <w:t xml:space="preserve"> Point</w:t>
      </w:r>
      <w:r w:rsidRPr="00DF7986">
        <w:rPr>
          <w:rFonts w:ascii="Verdana" w:hAnsi="Verdana"/>
          <w:sz w:val="20"/>
          <w:szCs w:val="20"/>
        </w:rPr>
        <w:t xml:space="preserve"> boat ramp in </w:t>
      </w:r>
      <w:r w:rsidR="00CD765F" w:rsidRPr="00DF7986">
        <w:rPr>
          <w:rFonts w:ascii="Verdana" w:hAnsi="Verdana"/>
          <w:sz w:val="20"/>
          <w:szCs w:val="20"/>
        </w:rPr>
        <w:t>Pt.</w:t>
      </w:r>
      <w:r w:rsidRPr="00DF7986">
        <w:rPr>
          <w:rFonts w:ascii="Verdana" w:hAnsi="Verdana"/>
          <w:sz w:val="20"/>
          <w:szCs w:val="20"/>
        </w:rPr>
        <w:t xml:space="preserve"> Pleasant and the </w:t>
      </w:r>
      <w:r w:rsidR="00CD765F" w:rsidRPr="00DF7986">
        <w:rPr>
          <w:rFonts w:ascii="Verdana" w:hAnsi="Verdana"/>
          <w:sz w:val="20"/>
          <w:szCs w:val="20"/>
        </w:rPr>
        <w:t>Charleston</w:t>
      </w:r>
      <w:r w:rsidRPr="00DF7986">
        <w:rPr>
          <w:rFonts w:ascii="Verdana" w:hAnsi="Verdana"/>
          <w:sz w:val="20"/>
          <w:szCs w:val="20"/>
        </w:rPr>
        <w:t xml:space="preserve"> Yacht Club.</w:t>
      </w:r>
      <w:r w:rsidR="00C33056">
        <w:rPr>
          <w:rFonts w:ascii="Verdana" w:hAnsi="Verdana"/>
          <w:sz w:val="20"/>
          <w:szCs w:val="20"/>
        </w:rPr>
        <w:t xml:space="preserve"> </w:t>
      </w:r>
      <w:proofErr w:type="gramStart"/>
      <w:r w:rsidR="00C33056">
        <w:rPr>
          <w:rFonts w:ascii="Verdana" w:hAnsi="Verdana"/>
          <w:sz w:val="20"/>
          <w:szCs w:val="20"/>
        </w:rPr>
        <w:t xml:space="preserve">Details at </w:t>
      </w:r>
      <w:hyperlink r:id="rId7" w:history="1">
        <w:r w:rsidR="00C33056" w:rsidRPr="00385C72">
          <w:rPr>
            <w:rStyle w:val="Hyperlink"/>
            <w:rFonts w:ascii="Verdana" w:hAnsi="Verdana"/>
            <w:sz w:val="20"/>
            <w:szCs w:val="20"/>
          </w:rPr>
          <w:t>http://www.charlestonraceweek.com/storage-launch-haul.html</w:t>
        </w:r>
      </w:hyperlink>
      <w:r w:rsidR="00C33056">
        <w:rPr>
          <w:rFonts w:ascii="Verdana" w:hAnsi="Verdana"/>
          <w:sz w:val="20"/>
          <w:szCs w:val="20"/>
        </w:rPr>
        <w:t>.</w:t>
      </w:r>
      <w:proofErr w:type="gramEnd"/>
      <w:r w:rsidR="00C33056">
        <w:rPr>
          <w:rFonts w:ascii="Verdana" w:hAnsi="Verdana"/>
          <w:sz w:val="20"/>
          <w:szCs w:val="20"/>
        </w:rPr>
        <w:t xml:space="preserve"> </w:t>
      </w:r>
      <w:r w:rsidRPr="00DF7986">
        <w:rPr>
          <w:rFonts w:ascii="Verdana" w:hAnsi="Verdana"/>
          <w:sz w:val="20"/>
          <w:szCs w:val="20"/>
        </w:rPr>
        <w:t>The boa</w:t>
      </w:r>
      <w:r w:rsidR="00CD765F" w:rsidRPr="00DF7986">
        <w:rPr>
          <w:rFonts w:ascii="Verdana" w:hAnsi="Verdana"/>
          <w:sz w:val="20"/>
          <w:szCs w:val="20"/>
        </w:rPr>
        <w:t>t ramp is a bit closer to CHRM but</w:t>
      </w:r>
      <w:r w:rsidR="00474F41">
        <w:rPr>
          <w:rFonts w:ascii="Verdana" w:hAnsi="Verdana"/>
          <w:sz w:val="20"/>
          <w:szCs w:val="20"/>
        </w:rPr>
        <w:t xml:space="preserve"> </w:t>
      </w:r>
      <w:r w:rsidRPr="00DF7986">
        <w:rPr>
          <w:rFonts w:ascii="Verdana" w:hAnsi="Verdana"/>
          <w:sz w:val="20"/>
          <w:szCs w:val="20"/>
        </w:rPr>
        <w:t>it doesn’t have any facilities. At the SCYC, you can pay up-front to launch and haul at the end. Some considerations:</w:t>
      </w:r>
    </w:p>
    <w:p w:rsidR="00B46748" w:rsidRPr="00DF7986" w:rsidRDefault="00B46748" w:rsidP="00B46748">
      <w:pPr>
        <w:pStyle w:val="ListParagraph"/>
        <w:numPr>
          <w:ilvl w:val="0"/>
          <w:numId w:val="1"/>
        </w:numPr>
        <w:spacing w:after="0"/>
        <w:rPr>
          <w:rFonts w:ascii="Verdana" w:hAnsi="Verdana"/>
          <w:sz w:val="20"/>
          <w:szCs w:val="20"/>
        </w:rPr>
      </w:pPr>
      <w:r w:rsidRPr="00DF7986">
        <w:rPr>
          <w:rFonts w:ascii="Verdana" w:hAnsi="Verdana"/>
          <w:sz w:val="20"/>
          <w:szCs w:val="20"/>
        </w:rPr>
        <w:t>If you’re going to the boat ramp, take an adequate supply of bug spray.</w:t>
      </w:r>
    </w:p>
    <w:p w:rsidR="000334E7" w:rsidRPr="00DF7986" w:rsidRDefault="00B46748" w:rsidP="00B46748">
      <w:pPr>
        <w:pStyle w:val="ListParagraph"/>
        <w:numPr>
          <w:ilvl w:val="0"/>
          <w:numId w:val="1"/>
        </w:numPr>
        <w:spacing w:after="0"/>
        <w:rPr>
          <w:rFonts w:ascii="Verdana" w:hAnsi="Verdana"/>
          <w:sz w:val="20"/>
          <w:szCs w:val="20"/>
        </w:rPr>
      </w:pPr>
      <w:r w:rsidRPr="00DF7986">
        <w:rPr>
          <w:rFonts w:ascii="Verdana" w:hAnsi="Verdana"/>
          <w:sz w:val="20"/>
          <w:szCs w:val="20"/>
        </w:rPr>
        <w:t>When hauling at the SCYC, recognize that the</w:t>
      </w:r>
      <w:r w:rsidR="00CD765F" w:rsidRPr="00DF7986">
        <w:rPr>
          <w:rFonts w:ascii="Verdana" w:hAnsi="Verdana"/>
          <w:sz w:val="20"/>
          <w:szCs w:val="20"/>
        </w:rPr>
        <w:t>re will be a lot of J/24s, Melg</w:t>
      </w:r>
      <w:r w:rsidR="00474F41">
        <w:rPr>
          <w:rFonts w:ascii="Verdana" w:hAnsi="Verdana"/>
          <w:sz w:val="20"/>
          <w:szCs w:val="20"/>
        </w:rPr>
        <w:t>e</w:t>
      </w:r>
      <w:r w:rsidR="00CD765F" w:rsidRPr="00DF7986">
        <w:rPr>
          <w:rFonts w:ascii="Verdana" w:hAnsi="Verdana"/>
          <w:sz w:val="20"/>
          <w:szCs w:val="20"/>
        </w:rPr>
        <w:t>s and</w:t>
      </w:r>
      <w:r w:rsidRPr="00DF7986">
        <w:rPr>
          <w:rFonts w:ascii="Verdana" w:hAnsi="Verdana"/>
          <w:sz w:val="20"/>
          <w:szCs w:val="20"/>
        </w:rPr>
        <w:t xml:space="preserve"> J/Boats also </w:t>
      </w:r>
      <w:r w:rsidR="00CD765F" w:rsidRPr="00DF7986">
        <w:rPr>
          <w:rFonts w:ascii="Verdana" w:hAnsi="Verdana"/>
          <w:sz w:val="20"/>
          <w:szCs w:val="20"/>
        </w:rPr>
        <w:t>launching and hauling at the same time. Y</w:t>
      </w:r>
      <w:r w:rsidRPr="00DF7986">
        <w:rPr>
          <w:rFonts w:ascii="Verdana" w:hAnsi="Verdana"/>
          <w:sz w:val="20"/>
          <w:szCs w:val="20"/>
        </w:rPr>
        <w:t xml:space="preserve">ou may have a bit of a wait to get out. However, the gas station at the </w:t>
      </w:r>
      <w:r w:rsidR="00CD765F" w:rsidRPr="00DF7986">
        <w:rPr>
          <w:rFonts w:ascii="Verdana" w:hAnsi="Verdana"/>
          <w:sz w:val="20"/>
          <w:szCs w:val="20"/>
        </w:rPr>
        <w:t>entrance to the club parking lot sells beer and soda so you can stay well hydrated while you’re waiting for the hoist.</w:t>
      </w:r>
      <w:r w:rsidR="000334E7" w:rsidRPr="00DF7986">
        <w:rPr>
          <w:rFonts w:ascii="Verdana" w:hAnsi="Verdana"/>
          <w:sz w:val="20"/>
          <w:szCs w:val="20"/>
        </w:rPr>
        <w:t xml:space="preserve"> </w:t>
      </w:r>
    </w:p>
    <w:p w:rsidR="000334E7" w:rsidRPr="00DF7986" w:rsidRDefault="000334E7" w:rsidP="000334E7">
      <w:pPr>
        <w:pStyle w:val="ListParagraph"/>
        <w:numPr>
          <w:ilvl w:val="1"/>
          <w:numId w:val="1"/>
        </w:numPr>
        <w:spacing w:after="0"/>
        <w:rPr>
          <w:rFonts w:ascii="Verdana" w:hAnsi="Verdana"/>
          <w:sz w:val="20"/>
          <w:szCs w:val="20"/>
        </w:rPr>
      </w:pPr>
      <w:r w:rsidRPr="00DF7986">
        <w:rPr>
          <w:rFonts w:ascii="Verdana" w:hAnsi="Verdana"/>
          <w:sz w:val="20"/>
          <w:szCs w:val="20"/>
        </w:rPr>
        <w:t xml:space="preserve">CHYC launching times are Thursday from 1000 to 1800 hrs, and Sunday after racing until done. Approx. 4 miles from Race Village. Contact: John </w:t>
      </w:r>
      <w:proofErr w:type="spellStart"/>
      <w:r w:rsidRPr="00DF7986">
        <w:rPr>
          <w:rFonts w:ascii="Verdana" w:hAnsi="Verdana"/>
          <w:sz w:val="20"/>
          <w:szCs w:val="20"/>
        </w:rPr>
        <w:t>Gagg</w:t>
      </w:r>
      <w:proofErr w:type="spellEnd"/>
      <w:r w:rsidRPr="00DF7986">
        <w:rPr>
          <w:rFonts w:ascii="Verdana" w:hAnsi="Verdana"/>
          <w:sz w:val="20"/>
          <w:szCs w:val="20"/>
        </w:rPr>
        <w:t xml:space="preserve"> 843-207-1222 or Brian Swan 843-209-7286 for details.</w:t>
      </w:r>
    </w:p>
    <w:p w:rsidR="00B46748" w:rsidRDefault="000334E7" w:rsidP="000334E7">
      <w:pPr>
        <w:pStyle w:val="ListParagraph"/>
        <w:numPr>
          <w:ilvl w:val="1"/>
          <w:numId w:val="1"/>
        </w:numPr>
        <w:spacing w:after="0"/>
        <w:rPr>
          <w:rFonts w:ascii="Verdana" w:hAnsi="Verdana"/>
          <w:sz w:val="20"/>
          <w:szCs w:val="20"/>
        </w:rPr>
      </w:pPr>
      <w:r w:rsidRPr="00DF7986">
        <w:rPr>
          <w:rFonts w:ascii="Verdana" w:hAnsi="Verdana"/>
          <w:sz w:val="20"/>
          <w:szCs w:val="20"/>
        </w:rPr>
        <w:t xml:space="preserve">Important safety tip: There is a woman who “manages” the order of hauling out at CHYC. She has a tough job </w:t>
      </w:r>
      <w:r w:rsidR="00474F41">
        <w:rPr>
          <w:rFonts w:ascii="Verdana" w:hAnsi="Verdana"/>
          <w:sz w:val="20"/>
          <w:szCs w:val="20"/>
        </w:rPr>
        <w:t xml:space="preserve">keeping track of who arrives when </w:t>
      </w:r>
      <w:r w:rsidRPr="00DF7986">
        <w:rPr>
          <w:rFonts w:ascii="Verdana" w:hAnsi="Verdana"/>
          <w:sz w:val="20"/>
          <w:szCs w:val="20"/>
        </w:rPr>
        <w:t>as boats come in</w:t>
      </w:r>
      <w:r w:rsidR="00474F41">
        <w:rPr>
          <w:rFonts w:ascii="Verdana" w:hAnsi="Verdana"/>
          <w:sz w:val="20"/>
          <w:szCs w:val="20"/>
        </w:rPr>
        <w:t xml:space="preserve">. Some boats “stage” themselves across the water from the club’s docks. </w:t>
      </w:r>
      <w:r w:rsidRPr="00DF7986">
        <w:rPr>
          <w:rFonts w:ascii="Verdana" w:hAnsi="Verdana"/>
          <w:sz w:val="20"/>
          <w:szCs w:val="20"/>
        </w:rPr>
        <w:t xml:space="preserve">Last year the boats on the club side (regardless of when they arrived from the final race) were hauled first. </w:t>
      </w:r>
      <w:r w:rsidR="00474F41">
        <w:rPr>
          <w:rFonts w:ascii="Verdana" w:hAnsi="Verdana"/>
          <w:sz w:val="20"/>
          <w:szCs w:val="20"/>
        </w:rPr>
        <w:t>Think club side when you enter the basin.</w:t>
      </w:r>
    </w:p>
    <w:p w:rsidR="00474F41" w:rsidRPr="00DF7986" w:rsidRDefault="00474F41" w:rsidP="00474F41">
      <w:pPr>
        <w:pStyle w:val="ListParagraph"/>
        <w:spacing w:after="0"/>
        <w:ind w:left="1440"/>
        <w:rPr>
          <w:rFonts w:ascii="Verdana" w:hAnsi="Verdana"/>
          <w:sz w:val="20"/>
          <w:szCs w:val="20"/>
        </w:rPr>
      </w:pPr>
    </w:p>
    <w:p w:rsidR="00AC6180" w:rsidRPr="00DF7986" w:rsidRDefault="00AC6180" w:rsidP="00AC6180">
      <w:pPr>
        <w:spacing w:after="0"/>
        <w:rPr>
          <w:rFonts w:ascii="Verdana" w:hAnsi="Verdana"/>
          <w:b/>
          <w:sz w:val="20"/>
          <w:szCs w:val="20"/>
        </w:rPr>
      </w:pPr>
      <w:r w:rsidRPr="00DF7986">
        <w:rPr>
          <w:rFonts w:ascii="Verdana" w:hAnsi="Verdana"/>
          <w:b/>
          <w:sz w:val="20"/>
          <w:szCs w:val="20"/>
        </w:rPr>
        <w:t>Trailer parking:</w:t>
      </w:r>
    </w:p>
    <w:p w:rsidR="00AC6180" w:rsidRPr="00DF7986" w:rsidRDefault="00AC6180" w:rsidP="00AC6180">
      <w:pPr>
        <w:spacing w:after="0"/>
        <w:rPr>
          <w:rFonts w:ascii="Verdana" w:hAnsi="Verdana"/>
          <w:sz w:val="20"/>
          <w:szCs w:val="20"/>
        </w:rPr>
      </w:pPr>
      <w:r w:rsidRPr="00DF7986">
        <w:rPr>
          <w:rFonts w:ascii="Verdana" w:hAnsi="Verdana"/>
          <w:sz w:val="20"/>
          <w:szCs w:val="20"/>
        </w:rPr>
        <w:t xml:space="preserve">Whether you launch at the club or the ramp, you’ll need to park your empty trailer in the field just to the north of the bridge in Pt. Pleasant. Trailers will need to be stored at the Mt. Pleasant Recreational Pier </w:t>
      </w:r>
      <w:r w:rsidR="00474F41" w:rsidRPr="00DF7986">
        <w:rPr>
          <w:rFonts w:ascii="Verdana" w:hAnsi="Verdana"/>
          <w:sz w:val="20"/>
          <w:szCs w:val="20"/>
        </w:rPr>
        <w:t>Park</w:t>
      </w:r>
      <w:r w:rsidRPr="00DF7986">
        <w:rPr>
          <w:rFonts w:ascii="Verdana" w:hAnsi="Verdana"/>
          <w:sz w:val="20"/>
          <w:szCs w:val="20"/>
        </w:rPr>
        <w:t xml:space="preserve">, underneath the </w:t>
      </w:r>
      <w:proofErr w:type="spellStart"/>
      <w:r w:rsidRPr="00DF7986">
        <w:rPr>
          <w:rFonts w:ascii="Verdana" w:hAnsi="Verdana"/>
          <w:sz w:val="20"/>
          <w:szCs w:val="20"/>
        </w:rPr>
        <w:t>Ravenal</w:t>
      </w:r>
      <w:proofErr w:type="spellEnd"/>
      <w:r w:rsidRPr="00DF7986">
        <w:rPr>
          <w:rFonts w:ascii="Verdana" w:hAnsi="Verdana"/>
          <w:sz w:val="20"/>
          <w:szCs w:val="20"/>
        </w:rPr>
        <w:t xml:space="preserve"> Bridge. Locking your trailer is advised.</w:t>
      </w:r>
      <w:r w:rsidR="005E541B" w:rsidRPr="00DF7986">
        <w:rPr>
          <w:rFonts w:ascii="Verdana" w:hAnsi="Verdana"/>
          <w:sz w:val="20"/>
          <w:szCs w:val="20"/>
        </w:rPr>
        <w:t xml:space="preserve"> The blue indicator below is the trailer parking field.</w:t>
      </w:r>
    </w:p>
    <w:p w:rsidR="005E541B" w:rsidRPr="00DF7986" w:rsidRDefault="005E541B" w:rsidP="00AC6180">
      <w:pPr>
        <w:spacing w:after="0"/>
        <w:rPr>
          <w:rFonts w:ascii="Verdana" w:hAnsi="Verdana"/>
          <w:sz w:val="20"/>
          <w:szCs w:val="20"/>
        </w:rPr>
      </w:pPr>
    </w:p>
    <w:p w:rsidR="00CD765F" w:rsidRPr="00DF7986" w:rsidRDefault="00A40304" w:rsidP="00CD765F">
      <w:pPr>
        <w:spacing w:after="0"/>
        <w:rPr>
          <w:rFonts w:ascii="Verdana" w:hAnsi="Verdana"/>
          <w:sz w:val="20"/>
          <w:szCs w:val="20"/>
        </w:rPr>
      </w:pPr>
      <w:r w:rsidRPr="00DF7986">
        <w:rPr>
          <w:rFonts w:ascii="Verdana" w:hAnsi="Verdana"/>
          <w:noProof/>
          <w:sz w:val="20"/>
          <w:szCs w:val="20"/>
        </w:rPr>
        <w:drawing>
          <wp:inline distT="0" distB="0" distL="0" distR="0">
            <wp:extent cx="4210050" cy="3119264"/>
            <wp:effectExtent l="19050" t="0" r="0" b="0"/>
            <wp:docPr id="1" name="Picture 1" descr="http://0101.nccdn.net/1_5/372/1e0/3a6/Trailer-Park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0101.nccdn.net/1_5/372/1e0/3a6/Trailer-Parking.png"/>
                    <pic:cNvPicPr>
                      <a:picLocks noChangeAspect="1" noChangeArrowheads="1"/>
                    </pic:cNvPicPr>
                  </pic:nvPicPr>
                  <pic:blipFill>
                    <a:blip r:embed="rId8" cstate="print"/>
                    <a:srcRect/>
                    <a:stretch>
                      <a:fillRect/>
                    </a:stretch>
                  </pic:blipFill>
                  <pic:spPr bwMode="auto">
                    <a:xfrm>
                      <a:off x="0" y="0"/>
                      <a:ext cx="4210050" cy="3119264"/>
                    </a:xfrm>
                    <a:prstGeom prst="rect">
                      <a:avLst/>
                    </a:prstGeom>
                    <a:noFill/>
                    <a:ln w="9525">
                      <a:noFill/>
                      <a:miter lim="800000"/>
                      <a:headEnd/>
                      <a:tailEnd/>
                    </a:ln>
                  </pic:spPr>
                </pic:pic>
              </a:graphicData>
            </a:graphic>
          </wp:inline>
        </w:drawing>
      </w:r>
    </w:p>
    <w:p w:rsidR="00AC6180" w:rsidRPr="00DF7986" w:rsidRDefault="00AC6180">
      <w:pPr>
        <w:spacing w:after="0"/>
        <w:rPr>
          <w:rFonts w:ascii="Verdana" w:hAnsi="Verdana"/>
          <w:sz w:val="20"/>
          <w:szCs w:val="20"/>
        </w:rPr>
      </w:pPr>
    </w:p>
    <w:p w:rsidR="00AC6180" w:rsidRPr="00DF7986" w:rsidRDefault="00AC6180">
      <w:pPr>
        <w:spacing w:after="0"/>
        <w:rPr>
          <w:rFonts w:ascii="Verdana" w:hAnsi="Verdana"/>
          <w:b/>
          <w:sz w:val="20"/>
          <w:szCs w:val="20"/>
        </w:rPr>
      </w:pPr>
      <w:r w:rsidRPr="00DF7986">
        <w:rPr>
          <w:rFonts w:ascii="Verdana" w:hAnsi="Verdana"/>
          <w:b/>
          <w:sz w:val="20"/>
          <w:szCs w:val="20"/>
        </w:rPr>
        <w:t>Two great restaurants to try</w:t>
      </w:r>
    </w:p>
    <w:p w:rsidR="00AC6180" w:rsidRPr="00DF7986" w:rsidRDefault="00AC6180" w:rsidP="00AC6180">
      <w:pPr>
        <w:spacing w:after="0"/>
        <w:rPr>
          <w:rFonts w:ascii="Verdana" w:hAnsi="Verdana"/>
          <w:sz w:val="20"/>
          <w:szCs w:val="20"/>
        </w:rPr>
      </w:pPr>
      <w:r w:rsidRPr="00DF7986">
        <w:rPr>
          <w:rFonts w:ascii="Verdana" w:hAnsi="Verdana"/>
          <w:sz w:val="20"/>
          <w:szCs w:val="20"/>
        </w:rPr>
        <w:t xml:space="preserve">I have some good friends with a home in Charleston and they are both foodies. They have taken us to </w:t>
      </w:r>
      <w:proofErr w:type="spellStart"/>
      <w:r w:rsidRPr="00DF7986">
        <w:rPr>
          <w:rFonts w:ascii="Verdana" w:hAnsi="Verdana"/>
          <w:b/>
          <w:sz w:val="20"/>
          <w:szCs w:val="20"/>
        </w:rPr>
        <w:t>Perlz</w:t>
      </w:r>
      <w:proofErr w:type="spellEnd"/>
      <w:r w:rsidRPr="00DF7986">
        <w:rPr>
          <w:rFonts w:ascii="Verdana" w:hAnsi="Verdana"/>
          <w:sz w:val="20"/>
          <w:szCs w:val="20"/>
        </w:rPr>
        <w:t xml:space="preserve"> (153 E Bay St, Charleston) which has great oysters and local food. </w:t>
      </w:r>
      <w:proofErr w:type="gramStart"/>
      <w:r w:rsidRPr="00DF7986">
        <w:rPr>
          <w:rFonts w:ascii="Verdana" w:hAnsi="Verdana"/>
          <w:sz w:val="20"/>
          <w:szCs w:val="20"/>
        </w:rPr>
        <w:t>Casual and lots of fun.</w:t>
      </w:r>
      <w:proofErr w:type="gramEnd"/>
      <w:r w:rsidRPr="00DF7986">
        <w:rPr>
          <w:rFonts w:ascii="Verdana" w:hAnsi="Verdana"/>
          <w:sz w:val="20"/>
          <w:szCs w:val="20"/>
        </w:rPr>
        <w:t xml:space="preserve"> The other place is </w:t>
      </w:r>
      <w:r w:rsidRPr="00DF7986">
        <w:rPr>
          <w:rFonts w:ascii="Verdana" w:hAnsi="Verdana"/>
          <w:b/>
          <w:sz w:val="20"/>
          <w:szCs w:val="20"/>
        </w:rPr>
        <w:t>The Wreck</w:t>
      </w:r>
      <w:r w:rsidRPr="00DF7986">
        <w:rPr>
          <w:rFonts w:ascii="Verdana" w:hAnsi="Verdana"/>
          <w:sz w:val="20"/>
          <w:szCs w:val="20"/>
        </w:rPr>
        <w:t xml:space="preserve"> (</w:t>
      </w:r>
      <w:r w:rsidRPr="00DF7986">
        <w:rPr>
          <w:rFonts w:ascii="Verdana" w:hAnsi="Verdana"/>
          <w:sz w:val="20"/>
          <w:szCs w:val="20"/>
        </w:rPr>
        <w:t xml:space="preserve">106 </w:t>
      </w:r>
      <w:proofErr w:type="spellStart"/>
      <w:r w:rsidRPr="00DF7986">
        <w:rPr>
          <w:rFonts w:ascii="Verdana" w:hAnsi="Verdana"/>
          <w:sz w:val="20"/>
          <w:szCs w:val="20"/>
        </w:rPr>
        <w:t>Haddrell</w:t>
      </w:r>
      <w:proofErr w:type="spellEnd"/>
      <w:r w:rsidRPr="00DF7986">
        <w:rPr>
          <w:rFonts w:ascii="Verdana" w:hAnsi="Verdana"/>
          <w:sz w:val="20"/>
          <w:szCs w:val="20"/>
        </w:rPr>
        <w:t xml:space="preserve"> Street</w:t>
      </w:r>
      <w:r w:rsidRPr="00DF7986">
        <w:rPr>
          <w:rFonts w:ascii="Verdana" w:hAnsi="Verdana"/>
          <w:sz w:val="20"/>
          <w:szCs w:val="20"/>
        </w:rPr>
        <w:t>, Mount Pleasant). This hard-to find place (trust your GPS on this one...and look for the actual wreck in the trees to the right behind a boat yard</w:t>
      </w:r>
      <w:r w:rsidR="00474F41">
        <w:rPr>
          <w:rFonts w:ascii="Verdana" w:hAnsi="Verdana"/>
          <w:sz w:val="20"/>
          <w:szCs w:val="20"/>
        </w:rPr>
        <w:t>...</w:t>
      </w:r>
      <w:r w:rsidRPr="00DF7986">
        <w:rPr>
          <w:rFonts w:ascii="Verdana" w:hAnsi="Verdana"/>
          <w:sz w:val="20"/>
          <w:szCs w:val="20"/>
        </w:rPr>
        <w:t>that</w:t>
      </w:r>
      <w:r w:rsidR="00474F41">
        <w:rPr>
          <w:rFonts w:ascii="Verdana" w:hAnsi="Verdana"/>
          <w:sz w:val="20"/>
          <w:szCs w:val="20"/>
        </w:rPr>
        <w:t>’</w:t>
      </w:r>
      <w:r w:rsidRPr="00DF7986">
        <w:rPr>
          <w:rFonts w:ascii="Verdana" w:hAnsi="Verdana"/>
          <w:sz w:val="20"/>
          <w:szCs w:val="20"/>
        </w:rPr>
        <w:t>s the “sign</w:t>
      </w:r>
      <w:r w:rsidR="00474F41">
        <w:rPr>
          <w:rFonts w:ascii="Verdana" w:hAnsi="Verdana"/>
          <w:sz w:val="20"/>
          <w:szCs w:val="20"/>
        </w:rPr>
        <w:t>”)</w:t>
      </w:r>
      <w:r w:rsidRPr="00DF7986">
        <w:rPr>
          <w:rFonts w:ascii="Verdana" w:hAnsi="Verdana"/>
          <w:sz w:val="20"/>
          <w:szCs w:val="20"/>
        </w:rPr>
        <w:t>. Really casual, on the river so bring your bug spray, and welcome the cool beers on the dock overlooking the river’s fishing fleet as you wait for your table.</w:t>
      </w:r>
      <w:r w:rsidR="00474F41">
        <w:rPr>
          <w:rFonts w:ascii="Verdana" w:hAnsi="Verdana"/>
          <w:sz w:val="20"/>
          <w:szCs w:val="20"/>
        </w:rPr>
        <w:t xml:space="preserve"> Think Forest Gump Shrimp Company.</w:t>
      </w:r>
      <w:r w:rsidRPr="00DF7986">
        <w:rPr>
          <w:rFonts w:ascii="Verdana" w:hAnsi="Verdana"/>
          <w:sz w:val="20"/>
          <w:szCs w:val="20"/>
        </w:rPr>
        <w:t xml:space="preserve"> (BTW, great fried green tomatoes.)</w:t>
      </w:r>
    </w:p>
    <w:p w:rsidR="005E541B" w:rsidRPr="00DF7986" w:rsidRDefault="005E541B" w:rsidP="00AC6180">
      <w:pPr>
        <w:spacing w:after="0"/>
        <w:rPr>
          <w:rFonts w:ascii="Verdana" w:hAnsi="Verdana"/>
          <w:sz w:val="20"/>
          <w:szCs w:val="20"/>
        </w:rPr>
      </w:pPr>
    </w:p>
    <w:p w:rsidR="005E541B" w:rsidRPr="00DF7986" w:rsidRDefault="005E541B" w:rsidP="00AC6180">
      <w:pPr>
        <w:spacing w:after="0"/>
        <w:rPr>
          <w:rFonts w:ascii="Verdana" w:hAnsi="Verdana"/>
          <w:sz w:val="20"/>
          <w:szCs w:val="20"/>
        </w:rPr>
      </w:pPr>
      <w:r w:rsidRPr="00DF7986">
        <w:rPr>
          <w:rFonts w:ascii="Verdana" w:hAnsi="Verdana"/>
          <w:sz w:val="20"/>
          <w:szCs w:val="20"/>
        </w:rPr>
        <w:t>Got any other suggestions? Let me know and I’ll share them with the rest of the Viper sailors going to the low country next month.</w:t>
      </w:r>
    </w:p>
    <w:p w:rsidR="005E541B" w:rsidRPr="00DF7986" w:rsidRDefault="005E541B" w:rsidP="00AC6180">
      <w:pPr>
        <w:spacing w:after="0"/>
        <w:rPr>
          <w:rFonts w:ascii="Verdana" w:hAnsi="Verdana"/>
          <w:sz w:val="20"/>
          <w:szCs w:val="20"/>
        </w:rPr>
      </w:pPr>
    </w:p>
    <w:p w:rsidR="005E541B" w:rsidRPr="00DF7986" w:rsidRDefault="005E541B" w:rsidP="00AC6180">
      <w:pPr>
        <w:spacing w:after="0"/>
        <w:rPr>
          <w:rFonts w:ascii="Verdana" w:hAnsi="Verdana"/>
          <w:sz w:val="20"/>
          <w:szCs w:val="20"/>
        </w:rPr>
      </w:pPr>
      <w:r w:rsidRPr="00DF7986">
        <w:rPr>
          <w:rFonts w:ascii="Verdana" w:hAnsi="Verdana"/>
          <w:sz w:val="20"/>
          <w:szCs w:val="20"/>
        </w:rPr>
        <w:t>More to come,</w:t>
      </w:r>
    </w:p>
    <w:p w:rsidR="005E541B" w:rsidRPr="00DF7986" w:rsidRDefault="005E541B" w:rsidP="00AC6180">
      <w:pPr>
        <w:spacing w:after="0"/>
        <w:rPr>
          <w:rFonts w:ascii="Verdana" w:hAnsi="Verdana"/>
          <w:sz w:val="20"/>
          <w:szCs w:val="20"/>
        </w:rPr>
      </w:pPr>
    </w:p>
    <w:p w:rsidR="005E541B" w:rsidRPr="00DF7986" w:rsidRDefault="005E541B" w:rsidP="00AC6180">
      <w:pPr>
        <w:spacing w:after="0"/>
        <w:rPr>
          <w:rFonts w:ascii="Verdana" w:hAnsi="Verdana"/>
          <w:sz w:val="20"/>
          <w:szCs w:val="20"/>
        </w:rPr>
      </w:pPr>
      <w:r w:rsidRPr="00DF7986">
        <w:rPr>
          <w:rFonts w:ascii="Verdana" w:hAnsi="Verdana"/>
          <w:sz w:val="20"/>
          <w:szCs w:val="20"/>
        </w:rPr>
        <w:t>Buttons</w:t>
      </w:r>
    </w:p>
    <w:p w:rsidR="00AC6180" w:rsidRPr="00DF7986" w:rsidRDefault="00AC6180">
      <w:pPr>
        <w:spacing w:after="0"/>
        <w:rPr>
          <w:rFonts w:ascii="Verdana" w:hAnsi="Verdana"/>
          <w:sz w:val="20"/>
          <w:szCs w:val="20"/>
        </w:rPr>
      </w:pPr>
    </w:p>
    <w:sectPr w:rsidR="00AC6180" w:rsidRPr="00DF7986" w:rsidSect="0089680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77403"/>
    <w:multiLevelType w:val="hybridMultilevel"/>
    <w:tmpl w:val="D116C1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20"/>
  <w:characterSpacingControl w:val="doNotCompress"/>
  <w:compat/>
  <w:rsids>
    <w:rsidRoot w:val="009A6442"/>
    <w:rsid w:val="000334E7"/>
    <w:rsid w:val="00080E3D"/>
    <w:rsid w:val="002859CC"/>
    <w:rsid w:val="003945D2"/>
    <w:rsid w:val="004105CC"/>
    <w:rsid w:val="00474F41"/>
    <w:rsid w:val="005E541B"/>
    <w:rsid w:val="00896805"/>
    <w:rsid w:val="009A6442"/>
    <w:rsid w:val="00A40304"/>
    <w:rsid w:val="00AC6180"/>
    <w:rsid w:val="00B201CC"/>
    <w:rsid w:val="00B46748"/>
    <w:rsid w:val="00C33056"/>
    <w:rsid w:val="00CC7CA8"/>
    <w:rsid w:val="00CD1B63"/>
    <w:rsid w:val="00CD765F"/>
    <w:rsid w:val="00D3325F"/>
    <w:rsid w:val="00DF7986"/>
    <w:rsid w:val="00EC2473"/>
    <w:rsid w:val="00EC3BAC"/>
    <w:rsid w:val="00ED5AE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6805"/>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6748"/>
    <w:pPr>
      <w:ind w:left="720"/>
      <w:contextualSpacing/>
    </w:pPr>
  </w:style>
  <w:style w:type="character" w:styleId="Hyperlink">
    <w:name w:val="Hyperlink"/>
    <w:basedOn w:val="DefaultParagraphFont"/>
    <w:uiPriority w:val="99"/>
    <w:unhideWhenUsed/>
    <w:rsid w:val="00C33056"/>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www.charlestonraceweek.com/storage-launch-haul.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3</Pages>
  <Words>751</Words>
  <Characters>4283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 Padin</dc:creator>
  <cp:lastModifiedBy>Ed Padin</cp:lastModifiedBy>
  <cp:revision>1</cp:revision>
  <dcterms:created xsi:type="dcterms:W3CDTF">2015-03-23T19:07:00Z</dcterms:created>
  <dcterms:modified xsi:type="dcterms:W3CDTF">2015-03-23T20:35:00Z</dcterms:modified>
</cp:coreProperties>
</file>